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7B" w:rsidRPr="00444D13" w:rsidRDefault="002D0A7B" w:rsidP="002D0A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4D13">
        <w:rPr>
          <w:rFonts w:ascii="Times New Roman" w:hAnsi="Times New Roman" w:cs="Times New Roman"/>
          <w:b/>
          <w:i/>
          <w:sz w:val="24"/>
          <w:szCs w:val="24"/>
        </w:rPr>
        <w:t>Протокол № 2 заседания малого педагогическо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 совета </w:t>
      </w:r>
    </w:p>
    <w:p w:rsidR="002D0A7B" w:rsidRPr="00444D13" w:rsidRDefault="002D0A7B" w:rsidP="002D0A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4D13">
        <w:rPr>
          <w:rFonts w:ascii="Times New Roman" w:hAnsi="Times New Roman" w:cs="Times New Roman"/>
          <w:b/>
          <w:i/>
          <w:sz w:val="24"/>
          <w:szCs w:val="24"/>
        </w:rPr>
        <w:t>от 6 февраля 2020 года</w:t>
      </w:r>
    </w:p>
    <w:p w:rsidR="002D0A7B" w:rsidRDefault="002D0A7B" w:rsidP="002D0A7B">
      <w:pPr>
        <w:rPr>
          <w:rFonts w:ascii="Times New Roman" w:hAnsi="Times New Roman" w:cs="Times New Roman"/>
          <w:sz w:val="24"/>
          <w:szCs w:val="24"/>
        </w:rPr>
      </w:pPr>
    </w:p>
    <w:p w:rsidR="002D0A7B" w:rsidRPr="00AE3B0F" w:rsidRDefault="002D0A7B" w:rsidP="002D0A7B">
      <w:pPr>
        <w:rPr>
          <w:rFonts w:ascii="Times New Roman" w:hAnsi="Times New Roman" w:cs="Times New Roman"/>
          <w:b/>
          <w:sz w:val="24"/>
          <w:szCs w:val="24"/>
        </w:rPr>
      </w:pPr>
      <w:r w:rsidRPr="00AE3B0F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2D0A7B" w:rsidRDefault="002D0A7B" w:rsidP="002D0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Профилактика  нарушений </w:t>
      </w:r>
      <w:r w:rsidR="00D976A2">
        <w:rPr>
          <w:rFonts w:ascii="Times New Roman" w:hAnsi="Times New Roman" w:cs="Times New Roman"/>
          <w:sz w:val="24"/>
          <w:szCs w:val="24"/>
        </w:rPr>
        <w:t xml:space="preserve"> учебной </w:t>
      </w:r>
      <w:r>
        <w:rPr>
          <w:rFonts w:ascii="Times New Roman" w:hAnsi="Times New Roman" w:cs="Times New Roman"/>
          <w:sz w:val="24"/>
          <w:szCs w:val="24"/>
        </w:rPr>
        <w:t xml:space="preserve"> дисциплины обучающихся.</w:t>
      </w:r>
    </w:p>
    <w:p w:rsidR="002D0A7B" w:rsidRDefault="00AE3B0F" w:rsidP="002D0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A7B">
        <w:rPr>
          <w:rFonts w:ascii="Times New Roman" w:hAnsi="Times New Roman" w:cs="Times New Roman"/>
          <w:sz w:val="24"/>
          <w:szCs w:val="24"/>
        </w:rPr>
        <w:t>О подготовке к ВПР</w:t>
      </w:r>
    </w:p>
    <w:p w:rsidR="002D0A7B" w:rsidRPr="003F0858" w:rsidRDefault="00AE3B0F" w:rsidP="00AE3B0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2D0A7B" w:rsidRPr="003F0858">
        <w:rPr>
          <w:b/>
          <w:color w:val="000000" w:themeColor="text1"/>
        </w:rPr>
        <w:t xml:space="preserve">Решение по первому вопросу: </w:t>
      </w:r>
      <w:r w:rsidR="002D0A7B" w:rsidRPr="003F0858">
        <w:rPr>
          <w:color w:val="000000" w:themeColor="text1"/>
        </w:rPr>
        <w:t xml:space="preserve">В соответствии со ст. 43  ФЗ «Об образовании в РФ»  № 273 от 29.12 2012 года, представления классного руководителя </w:t>
      </w:r>
      <w:proofErr w:type="spellStart"/>
      <w:r w:rsidR="002D0A7B" w:rsidRPr="003F0858">
        <w:rPr>
          <w:color w:val="000000" w:themeColor="text1"/>
        </w:rPr>
        <w:t>Коковиной</w:t>
      </w:r>
      <w:proofErr w:type="spellEnd"/>
      <w:r w:rsidR="002D0A7B" w:rsidRPr="003F0858">
        <w:rPr>
          <w:color w:val="000000" w:themeColor="text1"/>
        </w:rPr>
        <w:t xml:space="preserve"> И.В. провести индивидуальную профилактическую работу с учащимися </w:t>
      </w:r>
      <w:r w:rsidR="00D976A2">
        <w:rPr>
          <w:color w:val="000000" w:themeColor="text1"/>
        </w:rPr>
        <w:t xml:space="preserve"> 8,9 классов </w:t>
      </w:r>
      <w:r w:rsidR="002D0A7B" w:rsidRPr="003F0858">
        <w:rPr>
          <w:color w:val="000000" w:themeColor="text1"/>
        </w:rPr>
        <w:t xml:space="preserve">с  привлечением  представителя государственного органа по делам несовершеннолетних МВД </w:t>
      </w:r>
      <w:r w:rsidR="00D976A2">
        <w:rPr>
          <w:color w:val="000000" w:themeColor="text1"/>
        </w:rPr>
        <w:t xml:space="preserve"> </w:t>
      </w:r>
      <w:r w:rsidR="002D0A7B" w:rsidRPr="003F0858">
        <w:rPr>
          <w:color w:val="000000" w:themeColor="text1"/>
        </w:rPr>
        <w:t>и родителей 7 февраля, в 10.00 часов. За систематические пропуски без уважительных причин  рекомендовать комиссии по профилактике правонарушений</w:t>
      </w:r>
      <w:proofErr w:type="gramStart"/>
      <w:r w:rsidR="002D0A7B" w:rsidRPr="003F0858">
        <w:rPr>
          <w:color w:val="000000" w:themeColor="text1"/>
        </w:rPr>
        <w:t>.</w:t>
      </w:r>
      <w:proofErr w:type="gramEnd"/>
      <w:r w:rsidR="002D0A7B" w:rsidRPr="003F0858">
        <w:rPr>
          <w:color w:val="000000" w:themeColor="text1"/>
        </w:rPr>
        <w:t xml:space="preserve"> </w:t>
      </w:r>
      <w:proofErr w:type="gramStart"/>
      <w:r w:rsidR="002D0A7B" w:rsidRPr="003F0858">
        <w:rPr>
          <w:color w:val="000000" w:themeColor="text1"/>
        </w:rPr>
        <w:t>б</w:t>
      </w:r>
      <w:proofErr w:type="gramEnd"/>
      <w:r w:rsidR="002D0A7B" w:rsidRPr="003F0858">
        <w:rPr>
          <w:color w:val="000000" w:themeColor="text1"/>
        </w:rPr>
        <w:t xml:space="preserve">езнадзорности несовершеннолетних поставить на </w:t>
      </w:r>
      <w:r w:rsidR="00D976A2">
        <w:rPr>
          <w:color w:val="000000" w:themeColor="text1"/>
        </w:rPr>
        <w:t xml:space="preserve"> </w:t>
      </w:r>
      <w:proofErr w:type="spellStart"/>
      <w:r w:rsidR="002D0A7B" w:rsidRPr="003F0858">
        <w:rPr>
          <w:color w:val="000000" w:themeColor="text1"/>
        </w:rPr>
        <w:t>внутришкольный</w:t>
      </w:r>
      <w:proofErr w:type="spellEnd"/>
      <w:r w:rsidR="002D0A7B" w:rsidRPr="003F0858">
        <w:rPr>
          <w:color w:val="000000" w:themeColor="text1"/>
        </w:rPr>
        <w:t xml:space="preserve"> учет</w:t>
      </w:r>
      <w:r w:rsidR="00D976A2">
        <w:rPr>
          <w:color w:val="000000" w:themeColor="text1"/>
        </w:rPr>
        <w:t xml:space="preserve">  данных учащихся. </w:t>
      </w:r>
      <w:r w:rsidR="002D0A7B" w:rsidRPr="003F0858">
        <w:rPr>
          <w:color w:val="000000" w:themeColor="text1"/>
        </w:rPr>
        <w:t> </w:t>
      </w:r>
      <w:proofErr w:type="gramStart"/>
      <w:r w:rsidR="002D0A7B" w:rsidRPr="003F0858">
        <w:rPr>
          <w:color w:val="000000" w:themeColor="text1"/>
        </w:rPr>
        <w:t xml:space="preserve">В соответствии с </w:t>
      </w:r>
      <w:hyperlink r:id="rId5" w:anchor="/document/99/902389617/XA00M322MF/" w:history="1">
        <w:r w:rsidR="002D0A7B" w:rsidRPr="003F0858">
          <w:rPr>
            <w:rStyle w:val="a5"/>
            <w:color w:val="000000" w:themeColor="text1"/>
            <w:u w:val="none"/>
          </w:rPr>
          <w:t>частью 4</w:t>
        </w:r>
      </w:hyperlink>
      <w:r w:rsidR="002D0A7B" w:rsidRPr="003F0858">
        <w:rPr>
          <w:color w:val="000000" w:themeColor="text1"/>
        </w:rPr>
        <w:t xml:space="preserve"> статьи 43 Федерального закона от 29.12.2012 № 273-ФЗ «Об образовании в РФ», </w:t>
      </w:r>
      <w:hyperlink r:id="rId6" w:anchor="/document/99/499010047/XA00M922N3/" w:history="1">
        <w:r w:rsidR="002D0A7B" w:rsidRPr="003F0858">
          <w:rPr>
            <w:rStyle w:val="a5"/>
            <w:color w:val="000000" w:themeColor="text1"/>
            <w:u w:val="none"/>
          </w:rPr>
          <w:t>пунктом 13</w:t>
        </w:r>
      </w:hyperlink>
      <w:r w:rsidR="002D0A7B" w:rsidRPr="003F0858">
        <w:rPr>
          <w:color w:val="000000" w:themeColor="text1"/>
        </w:rPr>
        <w:t xml:space="preserve"> Порядка применения</w:t>
      </w:r>
      <w:r w:rsidR="00D976A2">
        <w:rPr>
          <w:color w:val="000000" w:themeColor="text1"/>
        </w:rPr>
        <w:t xml:space="preserve"> </w:t>
      </w:r>
      <w:r w:rsidR="002D0A7B" w:rsidRPr="003F0858">
        <w:rPr>
          <w:color w:val="000000" w:themeColor="text1"/>
        </w:rPr>
        <w:t xml:space="preserve"> к</w:t>
      </w:r>
      <w:r w:rsidR="002D0A7B" w:rsidRPr="003F0858">
        <w:rPr>
          <w:rStyle w:val="matches"/>
          <w:color w:val="000000" w:themeColor="text1"/>
        </w:rPr>
        <w:t xml:space="preserve"> обучающимся</w:t>
      </w:r>
      <w:r w:rsidR="002D0A7B" w:rsidRPr="003F0858">
        <w:rPr>
          <w:color w:val="000000" w:themeColor="text1"/>
        </w:rPr>
        <w:t xml:space="preserve"> </w:t>
      </w:r>
      <w:r w:rsidR="00D976A2">
        <w:rPr>
          <w:color w:val="000000" w:themeColor="text1"/>
        </w:rPr>
        <w:t xml:space="preserve"> </w:t>
      </w:r>
      <w:r w:rsidR="002D0A7B" w:rsidRPr="003F0858">
        <w:rPr>
          <w:color w:val="000000" w:themeColor="text1"/>
        </w:rPr>
        <w:t>и снятия с</w:t>
      </w:r>
      <w:r w:rsidR="002D0A7B" w:rsidRPr="003F0858">
        <w:rPr>
          <w:rStyle w:val="matches"/>
          <w:color w:val="000000" w:themeColor="text1"/>
        </w:rPr>
        <w:t xml:space="preserve"> обучающихся</w:t>
      </w:r>
      <w:r w:rsidR="002D0A7B" w:rsidRPr="003F0858">
        <w:rPr>
          <w:color w:val="000000" w:themeColor="text1"/>
        </w:rPr>
        <w:t xml:space="preserve"> мер  </w:t>
      </w:r>
      <w:r w:rsidR="002D0A7B" w:rsidRPr="003F0858">
        <w:rPr>
          <w:rStyle w:val="matches"/>
          <w:color w:val="000000" w:themeColor="text1"/>
        </w:rPr>
        <w:t>дисциплинарного взыскания</w:t>
      </w:r>
      <w:r w:rsidR="002D0A7B" w:rsidRPr="003F0858">
        <w:rPr>
          <w:color w:val="000000" w:themeColor="text1"/>
        </w:rPr>
        <w:t xml:space="preserve">, утвержденного </w:t>
      </w:r>
      <w:hyperlink r:id="rId7" w:anchor="/document/99/499010047/" w:history="1">
        <w:r w:rsidR="002D0A7B" w:rsidRPr="003F0858">
          <w:rPr>
            <w:rStyle w:val="a5"/>
            <w:color w:val="000000" w:themeColor="text1"/>
            <w:u w:val="none"/>
          </w:rPr>
          <w:t xml:space="preserve">приказом </w:t>
        </w:r>
        <w:proofErr w:type="spellStart"/>
        <w:r w:rsidR="002D0A7B" w:rsidRPr="003F0858">
          <w:rPr>
            <w:rStyle w:val="a5"/>
            <w:color w:val="000000" w:themeColor="text1"/>
            <w:u w:val="none"/>
          </w:rPr>
          <w:t>Минобрнауки</w:t>
        </w:r>
        <w:proofErr w:type="spellEnd"/>
        <w:r w:rsidR="002D0A7B" w:rsidRPr="003F0858">
          <w:rPr>
            <w:rStyle w:val="a5"/>
            <w:color w:val="000000" w:themeColor="text1"/>
            <w:u w:val="none"/>
          </w:rPr>
          <w:t xml:space="preserve"> России от 15.03.2013 № 185</w:t>
        </w:r>
      </w:hyperlink>
      <w:r w:rsidR="002D0A7B" w:rsidRPr="003F0858">
        <w:rPr>
          <w:color w:val="000000" w:themeColor="text1"/>
        </w:rPr>
        <w:t>,</w:t>
      </w:r>
      <w:r w:rsidR="00D976A2">
        <w:rPr>
          <w:color w:val="000000" w:themeColor="text1"/>
        </w:rPr>
        <w:t xml:space="preserve"> напомнить комиссии, что </w:t>
      </w:r>
      <w:r w:rsidR="002D0A7B" w:rsidRPr="003F0858">
        <w:rPr>
          <w:color w:val="000000" w:themeColor="text1"/>
        </w:rPr>
        <w:t xml:space="preserve">  при решении  выноса  дисциплинарного взыскания </w:t>
      </w:r>
      <w:r w:rsidR="00D976A2">
        <w:rPr>
          <w:color w:val="000000" w:themeColor="text1"/>
        </w:rPr>
        <w:t xml:space="preserve"> </w:t>
      </w:r>
      <w:r>
        <w:rPr>
          <w:color w:val="000000" w:themeColor="text1"/>
        </w:rPr>
        <w:t>необходимо</w:t>
      </w:r>
      <w:r w:rsidR="002D0A7B" w:rsidRPr="003F0858">
        <w:rPr>
          <w:color w:val="000000" w:themeColor="text1"/>
        </w:rPr>
        <w:t xml:space="preserve">  учесть мнение совета родителей  вышеперечисленным</w:t>
      </w:r>
      <w:r w:rsidR="00D976A2">
        <w:rPr>
          <w:color w:val="000000" w:themeColor="text1"/>
        </w:rPr>
        <w:t xml:space="preserve"> </w:t>
      </w:r>
      <w:r w:rsidR="002D0A7B" w:rsidRPr="003F0858">
        <w:rPr>
          <w:color w:val="000000" w:themeColor="text1"/>
        </w:rPr>
        <w:t xml:space="preserve"> учащимся..</w:t>
      </w:r>
      <w:proofErr w:type="gramEnd"/>
    </w:p>
    <w:p w:rsidR="00AE3B0F" w:rsidRDefault="00AE3B0F" w:rsidP="00AE3B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</w:p>
    <w:p w:rsidR="002D0A7B" w:rsidRPr="00AE3B0F" w:rsidRDefault="00AE3B0F" w:rsidP="00AE3B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D0A7B" w:rsidRPr="00AE3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Решение по второму вопросу: </w:t>
      </w:r>
      <w:proofErr w:type="gramStart"/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="002D0A7B" w:rsidRPr="00AE3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</w:t>
      </w:r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anchor="/document/99/902389617/XA00M922NE/" w:tooltip="" w:history="1">
        <w:r w:rsidR="002D0A7B" w:rsidRPr="00AE3B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28</w:t>
        </w:r>
      </w:hyperlink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29.12.2012 № 273-ФЗ «Об образовании в Российской Федерации», </w:t>
      </w:r>
      <w:hyperlink r:id="rId9" w:anchor="/document/97/476569/" w:tooltip="" w:history="1">
        <w:r w:rsidR="002D0A7B" w:rsidRPr="00AE3B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приказа </w:t>
        </w:r>
        <w:proofErr w:type="spellStart"/>
        <w:r w:rsidR="002D0A7B" w:rsidRPr="00AE3B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Рособрнадзора</w:t>
        </w:r>
        <w:proofErr w:type="spellEnd"/>
        <w:r w:rsidR="002D0A7B" w:rsidRPr="00AE3B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27.12.2019 № 1746</w:t>
        </w:r>
      </w:hyperlink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обеспечить организационную  и учебно-методическую подготовку к проведению ВПР 2020 во всех классах.</w:t>
      </w:r>
      <w:proofErr w:type="gramEnd"/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Утвердить план  </w:t>
      </w:r>
      <w:proofErr w:type="spellStart"/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внутришкольного</w:t>
      </w:r>
      <w:proofErr w:type="spellEnd"/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учителей  по подготовке  к сдаче ВПР  на февраль-апрель</w:t>
      </w:r>
      <w:proofErr w:type="gramStart"/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2D0A7B" w:rsidRPr="00AE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результатам ВПР провести самодиагностику..</w:t>
      </w:r>
    </w:p>
    <w:p w:rsidR="009C753D" w:rsidRDefault="00082882" w:rsidP="00AE3B0F">
      <w:pPr>
        <w:spacing w:after="0"/>
      </w:pPr>
    </w:p>
    <w:p w:rsidR="00AE3B0F" w:rsidRDefault="00AE3B0F" w:rsidP="00AE3B0F">
      <w:pPr>
        <w:spacing w:after="0"/>
      </w:pPr>
    </w:p>
    <w:sectPr w:rsidR="00AE3B0F" w:rsidSect="006F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0E1C"/>
    <w:multiLevelType w:val="hybridMultilevel"/>
    <w:tmpl w:val="E4A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D0A7B"/>
    <w:rsid w:val="00082882"/>
    <w:rsid w:val="002D0A7B"/>
    <w:rsid w:val="00583993"/>
    <w:rsid w:val="006445D6"/>
    <w:rsid w:val="006F71AE"/>
    <w:rsid w:val="00AE3B0F"/>
    <w:rsid w:val="00D9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2D0A7B"/>
  </w:style>
  <w:style w:type="character" w:styleId="a5">
    <w:name w:val="Hyperlink"/>
    <w:basedOn w:val="a0"/>
    <w:uiPriority w:val="99"/>
    <w:semiHidden/>
    <w:unhideWhenUsed/>
    <w:rsid w:val="002D0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2020-02-12T04:50:00Z</dcterms:created>
  <dcterms:modified xsi:type="dcterms:W3CDTF">2020-02-12T06:17:00Z</dcterms:modified>
</cp:coreProperties>
</file>